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4E" w:rsidRPr="00A743D2" w:rsidRDefault="006A1C4E">
      <w:pPr>
        <w:rPr>
          <w:b/>
          <w:sz w:val="28"/>
          <w:szCs w:val="28"/>
        </w:rPr>
      </w:pPr>
      <w:r w:rsidRPr="00A743D2">
        <w:rPr>
          <w:b/>
          <w:sz w:val="28"/>
          <w:szCs w:val="28"/>
        </w:rPr>
        <w:t>Erstkommunionvorbereitung am 23. März 2019</w:t>
      </w:r>
    </w:p>
    <w:p w:rsidR="00A743D2" w:rsidRPr="00A743D2" w:rsidRDefault="006A1C4E" w:rsidP="00A743D2">
      <w:pPr>
        <w:rPr>
          <w:b/>
          <w:sz w:val="28"/>
          <w:szCs w:val="28"/>
          <w:u w:val="single"/>
        </w:rPr>
      </w:pPr>
      <w:r w:rsidRPr="00A743D2">
        <w:rPr>
          <w:sz w:val="28"/>
          <w:szCs w:val="28"/>
        </w:rPr>
        <w:t xml:space="preserve">Mit der Geschichte „Das geheimnisvolle Brot“ machten sich die 10 Erstkommunikanten zusammen mit ihrer Begleitperson auf einen </w:t>
      </w:r>
      <w:proofErr w:type="spellStart"/>
      <w:r w:rsidRPr="00A743D2">
        <w:rPr>
          <w:sz w:val="28"/>
          <w:szCs w:val="28"/>
        </w:rPr>
        <w:t>Stationenweg</w:t>
      </w:r>
      <w:proofErr w:type="spellEnd"/>
      <w:r w:rsidRPr="00A743D2">
        <w:rPr>
          <w:sz w:val="28"/>
          <w:szCs w:val="28"/>
        </w:rPr>
        <w:t xml:space="preserve"> durch das Dorf Bichwil. In Abschnitten hörten sie, wie Alena und Joscha auf die Suche gehen, um das verloren gegangene Rezept für das geheimnisvolle Brot, das nie ausgeht, wieder zu finden. In einem </w:t>
      </w:r>
      <w:proofErr w:type="spellStart"/>
      <w:r w:rsidRPr="00A743D2">
        <w:rPr>
          <w:sz w:val="28"/>
          <w:szCs w:val="28"/>
        </w:rPr>
        <w:t>Säcklein</w:t>
      </w:r>
      <w:proofErr w:type="spellEnd"/>
      <w:r w:rsidRPr="00A743D2">
        <w:rPr>
          <w:sz w:val="28"/>
          <w:szCs w:val="28"/>
        </w:rPr>
        <w:t xml:space="preserve"> sammelten sie dazu kleine Gegenstände und liessen sich zum Nachdenken und zum Gespräch über Lebens- und Glaubensfragen anregen. Danach wurde das Erinnerungsgeschenk gebastelt: Ein Spiegel, umrahmt mit Wäscheklammern, an denen Karten, Fotos, Zettel, etc. befestigt werden können. Der abschliessende „Erklärungsgottesdienst“ sollte den Kindern (und auch den Erwachsenen) helfen, besser zu verstehen, was im Gottesdienst g</w:t>
      </w:r>
      <w:r w:rsidR="00A743D2" w:rsidRPr="00A743D2">
        <w:rPr>
          <w:sz w:val="28"/>
          <w:szCs w:val="28"/>
        </w:rPr>
        <w:t>eschieht und wie wir gemeinsam Eucharistie feiern.</w:t>
      </w:r>
    </w:p>
    <w:p w:rsidR="00A743D2" w:rsidRDefault="009821C5" w:rsidP="00A743D2">
      <w:pPr>
        <w:rPr>
          <w:b/>
          <w:sz w:val="28"/>
          <w:szCs w:val="28"/>
          <w:u w:val="single"/>
        </w:rPr>
      </w:pPr>
      <w:r w:rsidRPr="009821C5">
        <w:rPr>
          <w:b/>
          <w:noProof/>
          <w:sz w:val="28"/>
          <w:szCs w:val="28"/>
          <w:u w:val="single"/>
          <w:lang w:eastAsia="de-CH"/>
        </w:rPr>
        <w:drawing>
          <wp:anchor distT="0" distB="0" distL="114300" distR="114300" simplePos="0" relativeHeight="251663360" behindDoc="1" locked="0" layoutInCell="1" allowOverlap="1" wp14:anchorId="2C8F0C5A" wp14:editId="06D9A101">
            <wp:simplePos x="0" y="0"/>
            <wp:positionH relativeFrom="margin">
              <wp:posOffset>452755</wp:posOffset>
            </wp:positionH>
            <wp:positionV relativeFrom="paragraph">
              <wp:posOffset>240030</wp:posOffset>
            </wp:positionV>
            <wp:extent cx="4303395" cy="2868930"/>
            <wp:effectExtent l="0" t="0" r="1905" b="7620"/>
            <wp:wrapNone/>
            <wp:docPr id="6" name="Grafik 6" descr="C:\Users\Vreni\Documents\Religionsunterricht\3. Klasse Jud Bichwil 2018-19\Eltern-Kind Tag 2019\DSC_0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reni\Documents\Religionsunterricht\3. Klasse Jud Bichwil 2018-19\Eltern-Kind Tag 2019\DSC_069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03395" cy="286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9821C5" w:rsidP="00A743D2">
      <w:pPr>
        <w:rPr>
          <w:b/>
          <w:sz w:val="28"/>
          <w:szCs w:val="28"/>
          <w:u w:val="single"/>
        </w:rPr>
      </w:pPr>
      <w:r w:rsidRPr="009821C5">
        <w:rPr>
          <w:b/>
          <w:noProof/>
          <w:sz w:val="28"/>
          <w:szCs w:val="28"/>
          <w:u w:val="single"/>
          <w:lang w:eastAsia="de-CH"/>
        </w:rPr>
        <w:drawing>
          <wp:anchor distT="0" distB="0" distL="114300" distR="114300" simplePos="0" relativeHeight="251662336" behindDoc="1" locked="0" layoutInCell="1" allowOverlap="1" wp14:anchorId="6A972061" wp14:editId="42C20A1F">
            <wp:simplePos x="0" y="0"/>
            <wp:positionH relativeFrom="column">
              <wp:posOffset>471805</wp:posOffset>
            </wp:positionH>
            <wp:positionV relativeFrom="paragraph">
              <wp:posOffset>156845</wp:posOffset>
            </wp:positionV>
            <wp:extent cx="4286250" cy="2857500"/>
            <wp:effectExtent l="0" t="0" r="0" b="0"/>
            <wp:wrapNone/>
            <wp:docPr id="5" name="Grafik 5" descr="C:\Users\Vreni\Documents\Religionsunterricht\3. Klasse Jud Bichwil 2018-19\Eltern-Kind Tag 2019\DSC_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eni\Documents\Religionsunterricht\3. Klasse Jud Bichwil 2018-19\Eltern-Kind Tag 2019\DSC_05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r w:rsidRPr="00A743D2">
        <w:rPr>
          <w:noProof/>
          <w:sz w:val="28"/>
          <w:szCs w:val="28"/>
          <w:lang w:eastAsia="de-CH"/>
        </w:rPr>
        <w:lastRenderedPageBreak/>
        <w:drawing>
          <wp:anchor distT="0" distB="0" distL="114300" distR="114300" simplePos="0" relativeHeight="251658240" behindDoc="1" locked="0" layoutInCell="1" allowOverlap="1" wp14:anchorId="64B9ABE1" wp14:editId="4203C39C">
            <wp:simplePos x="0" y="0"/>
            <wp:positionH relativeFrom="margin">
              <wp:posOffset>610870</wp:posOffset>
            </wp:positionH>
            <wp:positionV relativeFrom="paragraph">
              <wp:posOffset>-652780</wp:posOffset>
            </wp:positionV>
            <wp:extent cx="4082415" cy="2721610"/>
            <wp:effectExtent l="0" t="0" r="0" b="2540"/>
            <wp:wrapNone/>
            <wp:docPr id="1" name="Grafik 1" descr="C:\Users\Vreni\Documents\Religionsunterricht\3. Klasse Jud Bichwil 2018-19\Eltern-Kind Tag 2019\DSC_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eni\Documents\Religionsunterricht\3. Klasse Jud Bichwil 2018-19\Eltern-Kind Tag 2019\DSC_07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2415" cy="272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3D2" w:rsidRDefault="00A743D2" w:rsidP="00A743D2">
      <w:pPr>
        <w:rPr>
          <w:b/>
          <w:sz w:val="28"/>
          <w:szCs w:val="28"/>
          <w:u w:val="single"/>
        </w:rPr>
      </w:pPr>
    </w:p>
    <w:p w:rsidR="00A743D2" w:rsidRDefault="00A743D2" w:rsidP="00A743D2">
      <w:pPr>
        <w:rPr>
          <w:b/>
          <w:sz w:val="28"/>
          <w:szCs w:val="28"/>
          <w:u w:val="single"/>
        </w:rPr>
      </w:pPr>
    </w:p>
    <w:p w:rsidR="00A743D2" w:rsidRDefault="00A743D2" w:rsidP="00A743D2">
      <w:pPr>
        <w:rPr>
          <w:b/>
          <w:sz w:val="28"/>
          <w:szCs w:val="28"/>
          <w:u w:val="single"/>
        </w:rPr>
      </w:pPr>
      <w:bookmarkStart w:id="0" w:name="_GoBack"/>
      <w:bookmarkEnd w:id="0"/>
    </w:p>
    <w:sectPr w:rsidR="00A743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4E"/>
    <w:rsid w:val="00691F4D"/>
    <w:rsid w:val="006A1C4E"/>
    <w:rsid w:val="009821C5"/>
    <w:rsid w:val="00A743D2"/>
    <w:rsid w:val="00CF6A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61679-F2E9-4932-86FA-A464F930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763</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Vreni Stämpfli</dc:creator>
  <cp:keywords/>
  <dc:description/>
  <cp:lastModifiedBy>margrit.hofstetter@SEMA.LOCAL</cp:lastModifiedBy>
  <cp:revision>2</cp:revision>
  <dcterms:created xsi:type="dcterms:W3CDTF">2019-04-19T07:43:00Z</dcterms:created>
  <dcterms:modified xsi:type="dcterms:W3CDTF">2019-04-19T07:43:00Z</dcterms:modified>
</cp:coreProperties>
</file>